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36A" w:rsidRPr="00AB1245" w:rsidRDefault="009D536A" w:rsidP="009D536A">
      <w:pPr>
        <w:ind w:firstLine="708"/>
        <w:jc w:val="center"/>
        <w:rPr>
          <w:b/>
          <w:sz w:val="26"/>
          <w:szCs w:val="26"/>
        </w:rPr>
      </w:pPr>
      <w:r w:rsidRPr="00AB1245">
        <w:rPr>
          <w:b/>
          <w:sz w:val="26"/>
          <w:szCs w:val="26"/>
        </w:rPr>
        <w:t>Сообщение</w:t>
      </w:r>
    </w:p>
    <w:p w:rsidR="009D536A" w:rsidRPr="00AB1245" w:rsidRDefault="009D536A" w:rsidP="009D536A">
      <w:pPr>
        <w:ind w:firstLine="708"/>
        <w:jc w:val="center"/>
        <w:rPr>
          <w:b/>
          <w:sz w:val="26"/>
          <w:szCs w:val="26"/>
        </w:rPr>
      </w:pPr>
      <w:r w:rsidRPr="00AB1245">
        <w:rPr>
          <w:b/>
          <w:sz w:val="26"/>
          <w:szCs w:val="26"/>
        </w:rPr>
        <w:t>Главы Эвенкийского муниципального района Красноярского края</w:t>
      </w:r>
    </w:p>
    <w:p w:rsidR="009D536A" w:rsidRPr="00AB1245" w:rsidRDefault="009D536A" w:rsidP="009D536A">
      <w:pPr>
        <w:ind w:firstLine="708"/>
        <w:jc w:val="center"/>
        <w:rPr>
          <w:b/>
          <w:sz w:val="26"/>
          <w:szCs w:val="26"/>
        </w:rPr>
      </w:pPr>
      <w:proofErr w:type="gramStart"/>
      <w:r w:rsidRPr="00AB1245">
        <w:rPr>
          <w:b/>
          <w:sz w:val="26"/>
          <w:szCs w:val="26"/>
        </w:rPr>
        <w:t>о</w:t>
      </w:r>
      <w:proofErr w:type="gramEnd"/>
      <w:r w:rsidRPr="00AB1245">
        <w:rPr>
          <w:b/>
          <w:sz w:val="26"/>
          <w:szCs w:val="26"/>
        </w:rPr>
        <w:t xml:space="preserve"> формировании постоянно действующей комиссии</w:t>
      </w:r>
    </w:p>
    <w:p w:rsidR="00D60484" w:rsidRDefault="002F500B" w:rsidP="009D536A">
      <w:pPr>
        <w:ind w:firstLine="708"/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по</w:t>
      </w:r>
      <w:proofErr w:type="gramEnd"/>
      <w:r>
        <w:rPr>
          <w:b/>
          <w:sz w:val="26"/>
          <w:szCs w:val="26"/>
        </w:rPr>
        <w:t xml:space="preserve"> </w:t>
      </w:r>
      <w:r w:rsidR="009D536A" w:rsidRPr="00AB1245">
        <w:rPr>
          <w:b/>
          <w:sz w:val="26"/>
          <w:szCs w:val="26"/>
        </w:rPr>
        <w:t>внесени</w:t>
      </w:r>
      <w:r w:rsidR="00D60484">
        <w:rPr>
          <w:b/>
          <w:sz w:val="26"/>
          <w:szCs w:val="26"/>
        </w:rPr>
        <w:t>ю</w:t>
      </w:r>
      <w:r w:rsidR="009D536A" w:rsidRPr="00AB1245">
        <w:rPr>
          <w:b/>
          <w:sz w:val="26"/>
          <w:szCs w:val="26"/>
        </w:rPr>
        <w:t xml:space="preserve"> изменений</w:t>
      </w:r>
      <w:r w:rsidR="00D60484">
        <w:rPr>
          <w:b/>
          <w:sz w:val="26"/>
          <w:szCs w:val="26"/>
        </w:rPr>
        <w:t xml:space="preserve"> </w:t>
      </w:r>
      <w:r w:rsidR="009D536A" w:rsidRPr="00AB1245">
        <w:rPr>
          <w:b/>
          <w:sz w:val="26"/>
          <w:szCs w:val="26"/>
        </w:rPr>
        <w:t xml:space="preserve">в Правила землепользования </w:t>
      </w:r>
    </w:p>
    <w:p w:rsidR="00D60484" w:rsidRDefault="009D536A" w:rsidP="009D536A">
      <w:pPr>
        <w:ind w:firstLine="708"/>
        <w:jc w:val="center"/>
        <w:rPr>
          <w:b/>
          <w:sz w:val="26"/>
          <w:szCs w:val="26"/>
        </w:rPr>
      </w:pPr>
      <w:proofErr w:type="gramStart"/>
      <w:r w:rsidRPr="00AB1245">
        <w:rPr>
          <w:b/>
          <w:sz w:val="26"/>
          <w:szCs w:val="26"/>
        </w:rPr>
        <w:t>и</w:t>
      </w:r>
      <w:proofErr w:type="gramEnd"/>
      <w:r w:rsidRPr="00AB1245">
        <w:rPr>
          <w:b/>
          <w:sz w:val="26"/>
          <w:szCs w:val="26"/>
        </w:rPr>
        <w:t xml:space="preserve"> застройки сельского поселения</w:t>
      </w:r>
      <w:r w:rsidR="00D60484">
        <w:rPr>
          <w:b/>
          <w:sz w:val="26"/>
          <w:szCs w:val="26"/>
        </w:rPr>
        <w:t xml:space="preserve"> </w:t>
      </w:r>
      <w:r w:rsidRPr="00AB1245">
        <w:rPr>
          <w:b/>
          <w:sz w:val="26"/>
          <w:szCs w:val="26"/>
        </w:rPr>
        <w:t>п. </w:t>
      </w:r>
      <w:proofErr w:type="spellStart"/>
      <w:r w:rsidR="00177555">
        <w:rPr>
          <w:b/>
          <w:sz w:val="26"/>
          <w:szCs w:val="26"/>
        </w:rPr>
        <w:t>Нидым</w:t>
      </w:r>
      <w:proofErr w:type="spellEnd"/>
      <w:r w:rsidRPr="00AB1245">
        <w:rPr>
          <w:b/>
          <w:sz w:val="26"/>
          <w:szCs w:val="26"/>
        </w:rPr>
        <w:t xml:space="preserve"> </w:t>
      </w:r>
    </w:p>
    <w:p w:rsidR="009D536A" w:rsidRPr="00AB1245" w:rsidRDefault="009D536A" w:rsidP="009D536A">
      <w:pPr>
        <w:ind w:firstLine="708"/>
        <w:jc w:val="center"/>
        <w:rPr>
          <w:b/>
          <w:sz w:val="26"/>
          <w:szCs w:val="26"/>
        </w:rPr>
      </w:pPr>
      <w:r w:rsidRPr="00AB1245">
        <w:rPr>
          <w:b/>
          <w:sz w:val="26"/>
          <w:szCs w:val="26"/>
        </w:rPr>
        <w:t>Эвенкийского муниципального района Красноярского края</w:t>
      </w:r>
    </w:p>
    <w:p w:rsidR="00864027" w:rsidRPr="00AB1245" w:rsidRDefault="00864027" w:rsidP="00864027">
      <w:pPr>
        <w:ind w:firstLine="708"/>
        <w:jc w:val="center"/>
        <w:rPr>
          <w:b/>
          <w:sz w:val="26"/>
          <w:szCs w:val="26"/>
        </w:rPr>
      </w:pPr>
    </w:p>
    <w:p w:rsidR="00AB1245" w:rsidRPr="00B462C3" w:rsidRDefault="00AB1245" w:rsidP="00AB1245">
      <w:pPr>
        <w:ind w:firstLine="708"/>
        <w:jc w:val="both"/>
        <w:rPr>
          <w:sz w:val="26"/>
          <w:szCs w:val="26"/>
        </w:rPr>
      </w:pPr>
      <w:r w:rsidRPr="00AB1245">
        <w:rPr>
          <w:sz w:val="26"/>
          <w:szCs w:val="26"/>
        </w:rPr>
        <w:t xml:space="preserve">В целях обеспечения устойчивого развития территории сельского поселения,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руководствуясь Градостроительным кодексом Российской Федерации, Глава Эвенкийского муниципального района сообщает о формировании постоянно действующей комиссии по подготовке проекта по внесению изменений в Правила землепользования </w:t>
      </w:r>
      <w:r>
        <w:rPr>
          <w:sz w:val="26"/>
          <w:szCs w:val="26"/>
        </w:rPr>
        <w:br/>
      </w:r>
      <w:r w:rsidRPr="00AB1245">
        <w:rPr>
          <w:sz w:val="26"/>
          <w:szCs w:val="26"/>
        </w:rPr>
        <w:t>и застройки сельского поселения п. </w:t>
      </w:r>
      <w:proofErr w:type="spellStart"/>
      <w:r w:rsidR="00177555">
        <w:rPr>
          <w:sz w:val="26"/>
          <w:szCs w:val="26"/>
        </w:rPr>
        <w:t>Нидым</w:t>
      </w:r>
      <w:proofErr w:type="spellEnd"/>
      <w:r w:rsidR="00183F9D">
        <w:rPr>
          <w:sz w:val="26"/>
          <w:szCs w:val="26"/>
        </w:rPr>
        <w:t xml:space="preserve"> </w:t>
      </w:r>
      <w:r w:rsidR="00183F9D" w:rsidRPr="00B462C3">
        <w:rPr>
          <w:sz w:val="26"/>
          <w:szCs w:val="26"/>
        </w:rPr>
        <w:t>Эвенкийского муниципального района Красноярского края</w:t>
      </w:r>
      <w:r w:rsidRPr="00B462C3">
        <w:rPr>
          <w:sz w:val="26"/>
          <w:szCs w:val="26"/>
        </w:rPr>
        <w:t xml:space="preserve"> (далее – Комиссия) из числа представителей:</w:t>
      </w:r>
    </w:p>
    <w:p w:rsidR="00864027" w:rsidRPr="00B462C3" w:rsidRDefault="00864027" w:rsidP="00864027">
      <w:pPr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 w:rsidRPr="00B462C3">
        <w:rPr>
          <w:sz w:val="26"/>
          <w:szCs w:val="26"/>
        </w:rPr>
        <w:t>населения</w:t>
      </w:r>
      <w:proofErr w:type="gramEnd"/>
      <w:r w:rsidRPr="00B462C3">
        <w:rPr>
          <w:sz w:val="26"/>
          <w:szCs w:val="26"/>
        </w:rPr>
        <w:t xml:space="preserve"> территории</w:t>
      </w:r>
      <w:r w:rsidR="00E217F9" w:rsidRPr="00B462C3">
        <w:rPr>
          <w:sz w:val="26"/>
          <w:szCs w:val="26"/>
        </w:rPr>
        <w:t xml:space="preserve"> </w:t>
      </w:r>
      <w:r w:rsidR="00183F9D" w:rsidRPr="00B462C3">
        <w:rPr>
          <w:sz w:val="26"/>
          <w:szCs w:val="26"/>
        </w:rPr>
        <w:t xml:space="preserve">поселка </w:t>
      </w:r>
      <w:proofErr w:type="spellStart"/>
      <w:r w:rsidR="00177555">
        <w:rPr>
          <w:sz w:val="26"/>
          <w:szCs w:val="26"/>
        </w:rPr>
        <w:t>Нидым</w:t>
      </w:r>
      <w:proofErr w:type="spellEnd"/>
      <w:r w:rsidR="006E3253" w:rsidRPr="00B462C3">
        <w:rPr>
          <w:sz w:val="26"/>
          <w:szCs w:val="26"/>
        </w:rPr>
        <w:t xml:space="preserve"> </w:t>
      </w:r>
      <w:r w:rsidR="00805311" w:rsidRPr="00B462C3">
        <w:rPr>
          <w:sz w:val="26"/>
          <w:szCs w:val="26"/>
        </w:rPr>
        <w:t>– не менее 3 человек</w:t>
      </w:r>
      <w:r w:rsidRPr="00B462C3">
        <w:rPr>
          <w:sz w:val="26"/>
          <w:szCs w:val="26"/>
        </w:rPr>
        <w:t>;</w:t>
      </w:r>
    </w:p>
    <w:p w:rsidR="00864027" w:rsidRPr="00B462C3" w:rsidRDefault="00864027" w:rsidP="00864027">
      <w:pPr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 w:rsidRPr="00B462C3">
        <w:rPr>
          <w:sz w:val="26"/>
          <w:szCs w:val="26"/>
        </w:rPr>
        <w:t>представительного</w:t>
      </w:r>
      <w:proofErr w:type="gramEnd"/>
      <w:r w:rsidRPr="00B462C3">
        <w:rPr>
          <w:sz w:val="26"/>
          <w:szCs w:val="26"/>
        </w:rPr>
        <w:t xml:space="preserve"> органа </w:t>
      </w:r>
      <w:r w:rsidR="00183F9D" w:rsidRPr="00B462C3">
        <w:rPr>
          <w:sz w:val="26"/>
          <w:szCs w:val="26"/>
        </w:rPr>
        <w:t xml:space="preserve">поселка </w:t>
      </w:r>
      <w:proofErr w:type="spellStart"/>
      <w:r w:rsidR="00177555">
        <w:rPr>
          <w:sz w:val="26"/>
          <w:szCs w:val="26"/>
        </w:rPr>
        <w:t>Нидым</w:t>
      </w:r>
      <w:proofErr w:type="spellEnd"/>
      <w:r w:rsidR="006E3253" w:rsidRPr="00B462C3">
        <w:rPr>
          <w:sz w:val="26"/>
          <w:szCs w:val="26"/>
        </w:rPr>
        <w:t xml:space="preserve"> </w:t>
      </w:r>
      <w:r w:rsidR="00805311" w:rsidRPr="00B462C3">
        <w:rPr>
          <w:sz w:val="26"/>
          <w:szCs w:val="26"/>
        </w:rPr>
        <w:t>– не менее 3 человек</w:t>
      </w:r>
      <w:r w:rsidRPr="00B462C3">
        <w:rPr>
          <w:sz w:val="26"/>
          <w:szCs w:val="26"/>
        </w:rPr>
        <w:t>;</w:t>
      </w:r>
    </w:p>
    <w:p w:rsidR="00864027" w:rsidRPr="00B462C3" w:rsidRDefault="00A02D1E" w:rsidP="00864027">
      <w:pPr>
        <w:numPr>
          <w:ilvl w:val="0"/>
          <w:numId w:val="1"/>
        </w:numPr>
        <w:jc w:val="both"/>
        <w:rPr>
          <w:sz w:val="26"/>
          <w:szCs w:val="26"/>
        </w:rPr>
      </w:pPr>
      <w:r w:rsidRPr="00B462C3">
        <w:rPr>
          <w:sz w:val="26"/>
          <w:szCs w:val="26"/>
        </w:rPr>
        <w:t>А</w:t>
      </w:r>
      <w:r w:rsidR="00864027" w:rsidRPr="00B462C3">
        <w:rPr>
          <w:sz w:val="26"/>
          <w:szCs w:val="26"/>
        </w:rPr>
        <w:t xml:space="preserve">дминистрации </w:t>
      </w:r>
      <w:r w:rsidR="00183F9D" w:rsidRPr="00B462C3">
        <w:rPr>
          <w:sz w:val="26"/>
          <w:szCs w:val="26"/>
        </w:rPr>
        <w:t xml:space="preserve">поселка </w:t>
      </w:r>
      <w:proofErr w:type="spellStart"/>
      <w:r w:rsidR="00177555">
        <w:rPr>
          <w:sz w:val="26"/>
          <w:szCs w:val="26"/>
        </w:rPr>
        <w:t>Нидым</w:t>
      </w:r>
      <w:proofErr w:type="spellEnd"/>
      <w:r w:rsidR="00805311" w:rsidRPr="00B462C3">
        <w:rPr>
          <w:sz w:val="26"/>
          <w:szCs w:val="26"/>
        </w:rPr>
        <w:t xml:space="preserve"> – не менее 3 человек</w:t>
      </w:r>
      <w:r w:rsidR="00864027" w:rsidRPr="00B462C3">
        <w:rPr>
          <w:sz w:val="26"/>
          <w:szCs w:val="26"/>
        </w:rPr>
        <w:t>;</w:t>
      </w:r>
    </w:p>
    <w:p w:rsidR="00864027" w:rsidRPr="00AB1245" w:rsidRDefault="00864027" w:rsidP="00864027">
      <w:pPr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 w:rsidRPr="00AB1245">
        <w:rPr>
          <w:sz w:val="26"/>
          <w:szCs w:val="26"/>
        </w:rPr>
        <w:t>заинтересованных</w:t>
      </w:r>
      <w:proofErr w:type="gramEnd"/>
      <w:r w:rsidRPr="00AB1245">
        <w:rPr>
          <w:sz w:val="26"/>
          <w:szCs w:val="26"/>
        </w:rPr>
        <w:t xml:space="preserve"> физических и юридических лиц, являющихся правообладателями земельных участков и объектов капитального строительства</w:t>
      </w:r>
      <w:r w:rsidR="00805311" w:rsidRPr="00AB1245">
        <w:rPr>
          <w:sz w:val="26"/>
          <w:szCs w:val="26"/>
        </w:rPr>
        <w:t xml:space="preserve"> – не менее 3 человек</w:t>
      </w:r>
      <w:r w:rsidRPr="00AB1245">
        <w:rPr>
          <w:sz w:val="26"/>
          <w:szCs w:val="26"/>
        </w:rPr>
        <w:t>.</w:t>
      </w:r>
    </w:p>
    <w:p w:rsidR="00864027" w:rsidRPr="00AB1245" w:rsidRDefault="00864027" w:rsidP="00864027">
      <w:pPr>
        <w:ind w:firstLine="708"/>
        <w:jc w:val="both"/>
        <w:rPr>
          <w:sz w:val="26"/>
          <w:szCs w:val="26"/>
        </w:rPr>
      </w:pPr>
      <w:r w:rsidRPr="00AB1245">
        <w:rPr>
          <w:sz w:val="26"/>
          <w:szCs w:val="26"/>
        </w:rPr>
        <w:t>Предложения по включению в состав Комиссии представителей населения территории, оформленные решениями</w:t>
      </w:r>
      <w:r w:rsidR="00805311" w:rsidRPr="00AB1245">
        <w:rPr>
          <w:sz w:val="26"/>
          <w:szCs w:val="26"/>
        </w:rPr>
        <w:t xml:space="preserve">, главе местной администрации </w:t>
      </w:r>
      <w:r w:rsidRPr="00AB1245">
        <w:rPr>
          <w:sz w:val="26"/>
          <w:szCs w:val="26"/>
        </w:rPr>
        <w:t>вправе направлять органы территориального общественного самоуправления, общественные объединения.</w:t>
      </w:r>
    </w:p>
    <w:p w:rsidR="00805311" w:rsidRPr="00AB1245" w:rsidRDefault="00805311" w:rsidP="00864027">
      <w:pPr>
        <w:ind w:firstLine="708"/>
        <w:jc w:val="both"/>
        <w:rPr>
          <w:sz w:val="26"/>
          <w:szCs w:val="26"/>
        </w:rPr>
      </w:pPr>
      <w:r w:rsidRPr="00AB1245">
        <w:rPr>
          <w:sz w:val="26"/>
          <w:szCs w:val="26"/>
        </w:rPr>
        <w:t xml:space="preserve">Предложения представительного органа </w:t>
      </w:r>
      <w:r w:rsidR="005E3125" w:rsidRPr="00AB1245">
        <w:rPr>
          <w:sz w:val="26"/>
          <w:szCs w:val="26"/>
        </w:rPr>
        <w:t>сельского поселения п</w:t>
      </w:r>
      <w:r w:rsidRPr="00AB1245">
        <w:rPr>
          <w:sz w:val="26"/>
          <w:szCs w:val="26"/>
        </w:rPr>
        <w:t>. </w:t>
      </w:r>
      <w:proofErr w:type="spellStart"/>
      <w:r w:rsidR="00177555">
        <w:rPr>
          <w:sz w:val="28"/>
          <w:szCs w:val="28"/>
        </w:rPr>
        <w:t>Нидым</w:t>
      </w:r>
      <w:proofErr w:type="spellEnd"/>
      <w:r w:rsidR="00AB1245">
        <w:rPr>
          <w:sz w:val="26"/>
          <w:szCs w:val="26"/>
        </w:rPr>
        <w:br/>
      </w:r>
      <w:r w:rsidRPr="00AB1245">
        <w:rPr>
          <w:sz w:val="26"/>
          <w:szCs w:val="26"/>
        </w:rPr>
        <w:t>по включению в состав комиссии его представителей оформляются решением этого органа и направляются главе местной администрации.</w:t>
      </w:r>
    </w:p>
    <w:p w:rsidR="00805311" w:rsidRPr="00AB1245" w:rsidRDefault="00805311" w:rsidP="00864027">
      <w:pPr>
        <w:ind w:firstLine="708"/>
        <w:jc w:val="both"/>
        <w:rPr>
          <w:sz w:val="26"/>
          <w:szCs w:val="26"/>
        </w:rPr>
      </w:pPr>
      <w:r w:rsidRPr="00AB1245">
        <w:rPr>
          <w:sz w:val="26"/>
          <w:szCs w:val="26"/>
        </w:rPr>
        <w:t xml:space="preserve">В число представителей местной администрации в состав комиссии включаются специалисты органов местного самоуправления, ведающие вопросами архитектуры </w:t>
      </w:r>
      <w:r w:rsidR="00AB1245">
        <w:rPr>
          <w:sz w:val="26"/>
          <w:szCs w:val="26"/>
        </w:rPr>
        <w:br/>
      </w:r>
      <w:r w:rsidRPr="00AB1245">
        <w:rPr>
          <w:sz w:val="26"/>
          <w:szCs w:val="26"/>
        </w:rPr>
        <w:t>и градостроительной деятельности, специалисты проектных организаций, осуществлявших разработку документов территориального планирования соответствующих муниципальных образований.</w:t>
      </w:r>
    </w:p>
    <w:p w:rsidR="00864027" w:rsidRPr="00AB1245" w:rsidRDefault="00864027" w:rsidP="00864027">
      <w:pPr>
        <w:ind w:firstLine="708"/>
        <w:jc w:val="both"/>
        <w:rPr>
          <w:sz w:val="26"/>
          <w:szCs w:val="26"/>
        </w:rPr>
      </w:pPr>
      <w:r w:rsidRPr="00AB1245">
        <w:rPr>
          <w:sz w:val="26"/>
          <w:szCs w:val="26"/>
        </w:rPr>
        <w:t xml:space="preserve">Заинтересованные физические и юридические лица, являющиеся правообладателями земельных участков и объектов капитального строительства, вправе выработать предложения по включению представителей в состав комиссии </w:t>
      </w:r>
      <w:r w:rsidR="00AB1245">
        <w:rPr>
          <w:sz w:val="26"/>
          <w:szCs w:val="26"/>
        </w:rPr>
        <w:br/>
      </w:r>
      <w:r w:rsidRPr="00AB1245">
        <w:rPr>
          <w:sz w:val="26"/>
          <w:szCs w:val="26"/>
        </w:rPr>
        <w:t>на своих собраниях.</w:t>
      </w:r>
    </w:p>
    <w:p w:rsidR="00864027" w:rsidRPr="00AB1245" w:rsidRDefault="007A70E2" w:rsidP="00864027">
      <w:pPr>
        <w:ind w:firstLine="708"/>
        <w:jc w:val="both"/>
        <w:rPr>
          <w:sz w:val="26"/>
          <w:szCs w:val="26"/>
        </w:rPr>
      </w:pPr>
      <w:r w:rsidRPr="00AB1245">
        <w:rPr>
          <w:sz w:val="26"/>
          <w:szCs w:val="26"/>
        </w:rPr>
        <w:t>Предложения по включению представителей сторон в состав Комиссии должны содержать следующие сведения о кандидатах:</w:t>
      </w:r>
    </w:p>
    <w:p w:rsidR="007A70E2" w:rsidRPr="00AB1245" w:rsidRDefault="007A70E2" w:rsidP="007A70E2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AB1245">
        <w:rPr>
          <w:sz w:val="26"/>
          <w:szCs w:val="26"/>
        </w:rPr>
        <w:t>Фамилия, имя, отчество, год рождения, место жительства;</w:t>
      </w:r>
    </w:p>
    <w:p w:rsidR="007A70E2" w:rsidRPr="00AB1245" w:rsidRDefault="007A70E2" w:rsidP="007A70E2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AB1245">
        <w:rPr>
          <w:sz w:val="26"/>
          <w:szCs w:val="26"/>
        </w:rPr>
        <w:t>Образование;</w:t>
      </w:r>
    </w:p>
    <w:p w:rsidR="007A70E2" w:rsidRPr="00AB1245" w:rsidRDefault="007A70E2" w:rsidP="007A70E2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AB1245">
        <w:rPr>
          <w:sz w:val="26"/>
          <w:szCs w:val="26"/>
        </w:rPr>
        <w:t>Стаж работы по специальности;</w:t>
      </w:r>
    </w:p>
    <w:p w:rsidR="007A70E2" w:rsidRPr="00AB1245" w:rsidRDefault="007A70E2" w:rsidP="007A70E2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AB1245">
        <w:rPr>
          <w:sz w:val="26"/>
          <w:szCs w:val="26"/>
        </w:rPr>
        <w:t>Род занятий (с указанием места работы, учебы), а также статус неработающего (пенсионер, безработный, домохозяйка, временно неработающий).</w:t>
      </w:r>
    </w:p>
    <w:p w:rsidR="007A70E2" w:rsidRPr="00183F9D" w:rsidRDefault="007A70E2" w:rsidP="009D536A">
      <w:pPr>
        <w:jc w:val="both"/>
        <w:rPr>
          <w:sz w:val="26"/>
          <w:szCs w:val="26"/>
        </w:rPr>
      </w:pPr>
      <w:r w:rsidRPr="00183F9D">
        <w:rPr>
          <w:sz w:val="26"/>
          <w:szCs w:val="26"/>
        </w:rPr>
        <w:t>Предложения по включению представителей сторон в состав комиссии принимаются</w:t>
      </w:r>
      <w:r w:rsidR="006E3253" w:rsidRPr="00183F9D">
        <w:rPr>
          <w:sz w:val="26"/>
          <w:szCs w:val="26"/>
        </w:rPr>
        <w:t xml:space="preserve"> </w:t>
      </w:r>
      <w:r w:rsidR="00AB1245" w:rsidRPr="00183F9D">
        <w:rPr>
          <w:sz w:val="26"/>
          <w:szCs w:val="26"/>
        </w:rPr>
        <w:br/>
      </w:r>
      <w:r w:rsidR="00382468" w:rsidRPr="00183F9D">
        <w:rPr>
          <w:sz w:val="26"/>
          <w:szCs w:val="26"/>
        </w:rPr>
        <w:t xml:space="preserve">с 9.00 часов </w:t>
      </w:r>
      <w:r w:rsidR="00177555">
        <w:rPr>
          <w:sz w:val="26"/>
          <w:szCs w:val="26"/>
        </w:rPr>
        <w:t>15</w:t>
      </w:r>
      <w:r w:rsidR="00382468" w:rsidRPr="00183F9D">
        <w:rPr>
          <w:sz w:val="26"/>
          <w:szCs w:val="26"/>
        </w:rPr>
        <w:t>.</w:t>
      </w:r>
      <w:r w:rsidR="00177555">
        <w:rPr>
          <w:sz w:val="26"/>
          <w:szCs w:val="26"/>
        </w:rPr>
        <w:t>06</w:t>
      </w:r>
      <w:r w:rsidR="00382468" w:rsidRPr="00183F9D">
        <w:rPr>
          <w:sz w:val="26"/>
          <w:szCs w:val="26"/>
        </w:rPr>
        <w:t>.202</w:t>
      </w:r>
      <w:r w:rsidR="00177555">
        <w:rPr>
          <w:sz w:val="26"/>
          <w:szCs w:val="26"/>
        </w:rPr>
        <w:t>4</w:t>
      </w:r>
      <w:r w:rsidR="00382468" w:rsidRPr="00183F9D">
        <w:rPr>
          <w:sz w:val="26"/>
          <w:szCs w:val="26"/>
        </w:rPr>
        <w:t xml:space="preserve"> до </w:t>
      </w:r>
      <w:r w:rsidR="006E3253" w:rsidRPr="00183F9D">
        <w:rPr>
          <w:sz w:val="26"/>
          <w:szCs w:val="26"/>
        </w:rPr>
        <w:t xml:space="preserve">17.00 </w:t>
      </w:r>
      <w:r w:rsidR="00382468" w:rsidRPr="00183F9D">
        <w:rPr>
          <w:sz w:val="26"/>
          <w:szCs w:val="26"/>
        </w:rPr>
        <w:t xml:space="preserve">часов </w:t>
      </w:r>
      <w:r w:rsidR="00177555">
        <w:rPr>
          <w:sz w:val="26"/>
          <w:szCs w:val="26"/>
        </w:rPr>
        <w:t>2</w:t>
      </w:r>
      <w:r w:rsidR="00146034">
        <w:rPr>
          <w:sz w:val="26"/>
          <w:szCs w:val="26"/>
        </w:rPr>
        <w:t>5</w:t>
      </w:r>
      <w:bookmarkStart w:id="0" w:name="_GoBack"/>
      <w:bookmarkEnd w:id="0"/>
      <w:r w:rsidR="00382468" w:rsidRPr="00183F9D">
        <w:rPr>
          <w:sz w:val="26"/>
          <w:szCs w:val="26"/>
        </w:rPr>
        <w:t>.</w:t>
      </w:r>
      <w:r w:rsidR="00177555">
        <w:rPr>
          <w:sz w:val="26"/>
          <w:szCs w:val="26"/>
        </w:rPr>
        <w:t>06</w:t>
      </w:r>
      <w:r w:rsidR="00382468" w:rsidRPr="00183F9D">
        <w:rPr>
          <w:sz w:val="26"/>
          <w:szCs w:val="26"/>
        </w:rPr>
        <w:t>.202</w:t>
      </w:r>
      <w:r w:rsidR="00177555">
        <w:rPr>
          <w:sz w:val="26"/>
          <w:szCs w:val="26"/>
        </w:rPr>
        <w:t>4</w:t>
      </w:r>
      <w:r w:rsidRPr="00183F9D">
        <w:rPr>
          <w:sz w:val="26"/>
          <w:szCs w:val="26"/>
        </w:rPr>
        <w:t xml:space="preserve"> по адресу: </w:t>
      </w:r>
      <w:r w:rsidR="00177555">
        <w:rPr>
          <w:sz w:val="26"/>
          <w:szCs w:val="26"/>
        </w:rPr>
        <w:t>648571</w:t>
      </w:r>
      <w:r w:rsidR="005E3125" w:rsidRPr="00183F9D">
        <w:rPr>
          <w:sz w:val="26"/>
          <w:szCs w:val="26"/>
        </w:rPr>
        <w:t>,</w:t>
      </w:r>
      <w:r w:rsidR="00D97454" w:rsidRPr="00183F9D">
        <w:rPr>
          <w:sz w:val="26"/>
          <w:szCs w:val="26"/>
        </w:rPr>
        <w:t xml:space="preserve"> п. </w:t>
      </w:r>
      <w:proofErr w:type="spellStart"/>
      <w:r w:rsidR="00177555">
        <w:rPr>
          <w:sz w:val="26"/>
          <w:szCs w:val="26"/>
        </w:rPr>
        <w:t>Нидым</w:t>
      </w:r>
      <w:proofErr w:type="spellEnd"/>
      <w:r w:rsidR="00D97454" w:rsidRPr="00183F9D">
        <w:rPr>
          <w:sz w:val="26"/>
          <w:szCs w:val="26"/>
        </w:rPr>
        <w:t>,</w:t>
      </w:r>
      <w:r w:rsidR="005E3125" w:rsidRPr="00183F9D">
        <w:rPr>
          <w:sz w:val="26"/>
          <w:szCs w:val="26"/>
        </w:rPr>
        <w:t xml:space="preserve"> </w:t>
      </w:r>
      <w:r w:rsidR="00AB1245" w:rsidRPr="00183F9D">
        <w:rPr>
          <w:sz w:val="26"/>
          <w:szCs w:val="26"/>
        </w:rPr>
        <w:br/>
      </w:r>
      <w:r w:rsidR="00107F67" w:rsidRPr="00183F9D">
        <w:rPr>
          <w:sz w:val="26"/>
          <w:szCs w:val="26"/>
        </w:rPr>
        <w:t xml:space="preserve">ул. </w:t>
      </w:r>
      <w:r w:rsidR="00177555">
        <w:rPr>
          <w:sz w:val="26"/>
          <w:szCs w:val="26"/>
        </w:rPr>
        <w:t>70 лет Октября</w:t>
      </w:r>
      <w:r w:rsidR="00107F67" w:rsidRPr="00183F9D">
        <w:rPr>
          <w:sz w:val="26"/>
          <w:szCs w:val="26"/>
        </w:rPr>
        <w:t>, д.</w:t>
      </w:r>
      <w:r w:rsidR="00177555">
        <w:rPr>
          <w:sz w:val="26"/>
          <w:szCs w:val="26"/>
        </w:rPr>
        <w:t>8</w:t>
      </w:r>
      <w:r w:rsidR="005E3125" w:rsidRPr="00183F9D">
        <w:rPr>
          <w:sz w:val="26"/>
          <w:szCs w:val="26"/>
        </w:rPr>
        <w:t>,</w:t>
      </w:r>
      <w:r w:rsidR="00146034">
        <w:rPr>
          <w:sz w:val="26"/>
          <w:szCs w:val="26"/>
        </w:rPr>
        <w:t xml:space="preserve"> пом.2</w:t>
      </w:r>
      <w:r w:rsidR="005E3125" w:rsidRPr="00183F9D">
        <w:rPr>
          <w:sz w:val="26"/>
          <w:szCs w:val="26"/>
        </w:rPr>
        <w:t xml:space="preserve"> </w:t>
      </w:r>
      <w:hyperlink r:id="rId5" w:history="1">
        <w:r w:rsidR="00177555" w:rsidRPr="00A657AB">
          <w:rPr>
            <w:rStyle w:val="a4"/>
            <w:sz w:val="26"/>
            <w:szCs w:val="26"/>
          </w:rPr>
          <w:t>Nidym.glava@evenkya.ru</w:t>
        </w:r>
      </w:hyperlink>
      <w:r w:rsidR="00177555">
        <w:rPr>
          <w:sz w:val="26"/>
          <w:szCs w:val="26"/>
        </w:rPr>
        <w:t xml:space="preserve">. </w:t>
      </w:r>
    </w:p>
    <w:sectPr w:rsidR="007A70E2" w:rsidRPr="00183F9D" w:rsidSect="00AB1245">
      <w:pgSz w:w="11906" w:h="16838"/>
      <w:pgMar w:top="567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4E648E"/>
    <w:multiLevelType w:val="hybridMultilevel"/>
    <w:tmpl w:val="B900E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72B60"/>
    <w:multiLevelType w:val="hybridMultilevel"/>
    <w:tmpl w:val="922AC1E2"/>
    <w:lvl w:ilvl="0" w:tplc="D27686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27"/>
    <w:rsid w:val="00107F67"/>
    <w:rsid w:val="00140F23"/>
    <w:rsid w:val="00146034"/>
    <w:rsid w:val="00177555"/>
    <w:rsid w:val="00183F9D"/>
    <w:rsid w:val="00214D00"/>
    <w:rsid w:val="002B2A6E"/>
    <w:rsid w:val="002D0E9C"/>
    <w:rsid w:val="002F500B"/>
    <w:rsid w:val="003025A4"/>
    <w:rsid w:val="00382468"/>
    <w:rsid w:val="004750A9"/>
    <w:rsid w:val="00500B5F"/>
    <w:rsid w:val="00550078"/>
    <w:rsid w:val="005A1FBC"/>
    <w:rsid w:val="005E3125"/>
    <w:rsid w:val="00600245"/>
    <w:rsid w:val="006E3253"/>
    <w:rsid w:val="00731258"/>
    <w:rsid w:val="007A70E2"/>
    <w:rsid w:val="007D0765"/>
    <w:rsid w:val="00805311"/>
    <w:rsid w:val="008425AE"/>
    <w:rsid w:val="008602A4"/>
    <w:rsid w:val="00864027"/>
    <w:rsid w:val="00926B4E"/>
    <w:rsid w:val="009D536A"/>
    <w:rsid w:val="00A02D1E"/>
    <w:rsid w:val="00A26666"/>
    <w:rsid w:val="00A439A2"/>
    <w:rsid w:val="00A727EC"/>
    <w:rsid w:val="00A93423"/>
    <w:rsid w:val="00AB1245"/>
    <w:rsid w:val="00B462C3"/>
    <w:rsid w:val="00CC1058"/>
    <w:rsid w:val="00D467B6"/>
    <w:rsid w:val="00D60484"/>
    <w:rsid w:val="00D97454"/>
    <w:rsid w:val="00E078F3"/>
    <w:rsid w:val="00E217F9"/>
    <w:rsid w:val="00EF1C44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EBC9C-F242-45AB-9174-3D438AD3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0E2"/>
    <w:pPr>
      <w:ind w:left="720"/>
      <w:contextualSpacing/>
    </w:pPr>
  </w:style>
  <w:style w:type="character" w:styleId="a4">
    <w:name w:val="Hyperlink"/>
    <w:uiPriority w:val="99"/>
    <w:rsid w:val="009D53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dym.glava@evenk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klimovaob</dc:creator>
  <cp:lastModifiedBy>Учетная запись Майкрософт</cp:lastModifiedBy>
  <cp:revision>8</cp:revision>
  <dcterms:created xsi:type="dcterms:W3CDTF">2023-10-10T08:06:00Z</dcterms:created>
  <dcterms:modified xsi:type="dcterms:W3CDTF">2024-06-13T06:22:00Z</dcterms:modified>
</cp:coreProperties>
</file>