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="00B92D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июне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006BE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3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B92DE3">
        <w:rPr>
          <w:rFonts w:ascii="Times New Roman" w:eastAsia="Times New Roman" w:hAnsi="Times New Roman" w:cs="Times New Roman"/>
          <w:sz w:val="24"/>
          <w:szCs w:val="24"/>
        </w:rPr>
        <w:t>июне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B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="00006BE7">
        <w:rPr>
          <w:rFonts w:ascii="Times New Roman" w:eastAsia="Times New Roman" w:hAnsi="Times New Roman" w:cs="Times New Roman"/>
          <w:sz w:val="24"/>
          <w:szCs w:val="24"/>
        </w:rPr>
        <w:t xml:space="preserve">письменных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обращений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 и организаций</w:t>
      </w:r>
      <w:r w:rsidR="00B92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BE7">
        <w:rPr>
          <w:rFonts w:ascii="Times New Roman" w:eastAsia="Times New Roman" w:hAnsi="Times New Roman" w:cs="Times New Roman"/>
          <w:sz w:val="24"/>
          <w:szCs w:val="24"/>
        </w:rPr>
        <w:t>поступало</w:t>
      </w:r>
      <w:r w:rsidR="00B92DE3">
        <w:rPr>
          <w:rFonts w:ascii="Times New Roman" w:eastAsia="Times New Roman" w:hAnsi="Times New Roman" w:cs="Times New Roman"/>
          <w:sz w:val="24"/>
          <w:szCs w:val="24"/>
        </w:rPr>
        <w:t xml:space="preserve"> 21 обращение.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B92DE3">
        <w:rPr>
          <w:rFonts w:ascii="Times New Roman" w:hAnsi="Times New Roman" w:cs="Times New Roman"/>
          <w:sz w:val="24"/>
          <w:szCs w:val="24"/>
        </w:rPr>
        <w:t>письменных</w:t>
      </w:r>
      <w:r w:rsidR="00006BE7"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Pr="00F75D8C">
        <w:rPr>
          <w:rFonts w:ascii="Times New Roman" w:hAnsi="Times New Roman" w:cs="Times New Roman"/>
          <w:sz w:val="24"/>
          <w:szCs w:val="24"/>
        </w:rPr>
        <w:t>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B92DE3">
        <w:rPr>
          <w:rFonts w:ascii="Times New Roman" w:hAnsi="Times New Roman" w:cs="Times New Roman"/>
          <w:sz w:val="24"/>
          <w:szCs w:val="24"/>
        </w:rPr>
        <w:t>июне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006BE7">
        <w:rPr>
          <w:rFonts w:ascii="Times New Roman" w:hAnsi="Times New Roman" w:cs="Times New Roman"/>
          <w:sz w:val="24"/>
          <w:szCs w:val="24"/>
        </w:rPr>
        <w:t>3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E627C">
        <w:rPr>
          <w:rFonts w:ascii="Times New Roman" w:hAnsi="Times New Roman" w:cs="Times New Roman"/>
          <w:sz w:val="24"/>
          <w:szCs w:val="24"/>
        </w:rPr>
        <w:t>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19050" t="0" r="1755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B69" w:rsidRDefault="00885B95" w:rsidP="0048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 xml:space="preserve">о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жилищным вопросам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802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802E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2B69" w:rsidRPr="00482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B95" w:rsidRDefault="00482B69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AD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B95">
        <w:rPr>
          <w:rFonts w:ascii="Times New Roman" w:hAnsi="Times New Roman" w:cs="Times New Roman"/>
          <w:sz w:val="24"/>
          <w:szCs w:val="24"/>
        </w:rPr>
        <w:t>вопросам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2ED">
        <w:rPr>
          <w:rFonts w:ascii="Times New Roman" w:hAnsi="Times New Roman" w:cs="Times New Roman"/>
          <w:b/>
          <w:sz w:val="24"/>
          <w:szCs w:val="24"/>
        </w:rPr>
        <w:t>участников СВО</w:t>
      </w:r>
      <w:r w:rsidRPr="006B69ED">
        <w:rPr>
          <w:rFonts w:ascii="Times New Roman" w:hAnsi="Times New Roman" w:cs="Times New Roman"/>
          <w:sz w:val="24"/>
          <w:szCs w:val="24"/>
        </w:rPr>
        <w:t xml:space="preserve"> поступило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C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9ED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730C96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730C96">
        <w:rPr>
          <w:rFonts w:ascii="Times New Roman" w:hAnsi="Times New Roman" w:cs="Times New Roman"/>
          <w:b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E802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802E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27B" w:rsidRDefault="00AF427B" w:rsidP="00DD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82B69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E802ED">
        <w:rPr>
          <w:rFonts w:ascii="Times New Roman" w:hAnsi="Times New Roman" w:cs="Times New Roman"/>
          <w:b/>
          <w:sz w:val="24"/>
          <w:szCs w:val="24"/>
        </w:rPr>
        <w:t>статистики</w:t>
      </w:r>
      <w:r w:rsidRPr="00A87E6C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E802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56F48">
        <w:rPr>
          <w:rFonts w:ascii="Times New Roman" w:hAnsi="Times New Roman" w:cs="Times New Roman"/>
          <w:sz w:val="24"/>
          <w:szCs w:val="24"/>
        </w:rPr>
        <w:t>е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E802ED" w:rsidRDefault="00E802ED" w:rsidP="00E80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b/>
          <w:sz w:val="24"/>
          <w:szCs w:val="24"/>
        </w:rPr>
        <w:t>КМНС</w:t>
      </w:r>
      <w:r w:rsidRPr="00A87E6C">
        <w:rPr>
          <w:rFonts w:ascii="Times New Roman" w:hAnsi="Times New Roman" w:cs="Times New Roman"/>
          <w:sz w:val="24"/>
          <w:szCs w:val="24"/>
        </w:rPr>
        <w:t xml:space="preserve"> поступило </w:t>
      </w:r>
      <w:r>
        <w:rPr>
          <w:rFonts w:ascii="Times New Roman" w:hAnsi="Times New Roman" w:cs="Times New Roman"/>
          <w:sz w:val="24"/>
          <w:szCs w:val="24"/>
        </w:rPr>
        <w:t>1 обращение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E802ED" w:rsidRDefault="00E802ED" w:rsidP="00DD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E802ED">
        <w:rPr>
          <w:rFonts w:ascii="Times New Roman" w:hAnsi="Times New Roman" w:cs="Times New Roman"/>
          <w:b/>
          <w:sz w:val="24"/>
          <w:szCs w:val="24"/>
        </w:rPr>
        <w:t>сельского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E6C">
        <w:rPr>
          <w:rFonts w:ascii="Times New Roman" w:hAnsi="Times New Roman" w:cs="Times New Roman"/>
          <w:sz w:val="24"/>
          <w:szCs w:val="24"/>
        </w:rPr>
        <w:t xml:space="preserve">поступило </w:t>
      </w:r>
      <w:r>
        <w:rPr>
          <w:rFonts w:ascii="Times New Roman" w:hAnsi="Times New Roman" w:cs="Times New Roman"/>
          <w:sz w:val="24"/>
          <w:szCs w:val="24"/>
        </w:rPr>
        <w:t>1 обращение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E802ED" w:rsidRDefault="00E802ED" w:rsidP="00E80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b/>
          <w:sz w:val="24"/>
          <w:szCs w:val="24"/>
        </w:rPr>
        <w:t>природопользования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E6C">
        <w:rPr>
          <w:rFonts w:ascii="Times New Roman" w:hAnsi="Times New Roman" w:cs="Times New Roman"/>
          <w:sz w:val="24"/>
          <w:szCs w:val="24"/>
        </w:rPr>
        <w:t xml:space="preserve">поступило </w:t>
      </w:r>
      <w:r>
        <w:rPr>
          <w:rFonts w:ascii="Times New Roman" w:hAnsi="Times New Roman" w:cs="Times New Roman"/>
          <w:sz w:val="24"/>
          <w:szCs w:val="24"/>
        </w:rPr>
        <w:t>1 обращение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156F48" w:rsidRDefault="00156F48" w:rsidP="00DD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730C96">
        <w:rPr>
          <w:rFonts w:ascii="Times New Roman" w:hAnsi="Times New Roman" w:cs="Times New Roman"/>
          <w:b/>
          <w:sz w:val="24"/>
          <w:szCs w:val="24"/>
        </w:rPr>
        <w:t>трудовых отношений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730C96">
        <w:rPr>
          <w:rFonts w:ascii="Times New Roman" w:hAnsi="Times New Roman" w:cs="Times New Roman"/>
          <w:sz w:val="24"/>
          <w:szCs w:val="24"/>
        </w:rPr>
        <w:t>1</w:t>
      </w:r>
      <w:r w:rsidRPr="00156F4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802ED">
        <w:rPr>
          <w:rFonts w:ascii="Times New Roman" w:hAnsi="Times New Roman" w:cs="Times New Roman"/>
          <w:sz w:val="24"/>
          <w:szCs w:val="24"/>
        </w:rPr>
        <w:t>е</w:t>
      </w:r>
      <w:r w:rsidRPr="00156F48">
        <w:rPr>
          <w:rFonts w:ascii="Times New Roman" w:hAnsi="Times New Roman" w:cs="Times New Roman"/>
          <w:sz w:val="24"/>
          <w:szCs w:val="24"/>
        </w:rPr>
        <w:t>.</w:t>
      </w:r>
    </w:p>
    <w:p w:rsidR="00E802ED" w:rsidRDefault="00E802E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b/>
          <w:sz w:val="24"/>
          <w:szCs w:val="24"/>
        </w:rPr>
        <w:t xml:space="preserve">жалоб, конфликтных ситуаций </w:t>
      </w:r>
      <w:r>
        <w:rPr>
          <w:rFonts w:ascii="Times New Roman" w:hAnsi="Times New Roman" w:cs="Times New Roman"/>
          <w:sz w:val="24"/>
          <w:szCs w:val="24"/>
        </w:rPr>
        <w:t>поступило 6</w:t>
      </w:r>
      <w:r w:rsidRPr="00156F48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 xml:space="preserve">й. </w:t>
      </w:r>
    </w:p>
    <w:p w:rsidR="00546511" w:rsidRPr="004533FA" w:rsidRDefault="004533FA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885B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</w:t>
      </w:r>
      <w:r w:rsidR="00156F48">
        <w:rPr>
          <w:rFonts w:ascii="Times New Roman" w:hAnsi="Times New Roman" w:cs="Times New Roman"/>
          <w:sz w:val="24"/>
          <w:szCs w:val="24"/>
        </w:rPr>
        <w:t xml:space="preserve"> </w:t>
      </w:r>
      <w:r w:rsidR="00E802ED">
        <w:rPr>
          <w:rFonts w:ascii="Times New Roman" w:hAnsi="Times New Roman" w:cs="Times New Roman"/>
          <w:b/>
          <w:sz w:val="24"/>
          <w:szCs w:val="24"/>
        </w:rPr>
        <w:t>коррупции</w:t>
      </w:r>
      <w:r w:rsidR="00482B69">
        <w:rPr>
          <w:rFonts w:ascii="Times New Roman" w:hAnsi="Times New Roman" w:cs="Times New Roman"/>
          <w:sz w:val="24"/>
          <w:szCs w:val="24"/>
        </w:rPr>
        <w:t xml:space="preserve"> </w:t>
      </w:r>
      <w:r w:rsidRPr="00A87E6C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156F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56F48">
        <w:rPr>
          <w:rFonts w:ascii="Times New Roman" w:hAnsi="Times New Roman" w:cs="Times New Roman"/>
          <w:sz w:val="24"/>
          <w:szCs w:val="24"/>
        </w:rPr>
        <w:t>е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06BE7"/>
    <w:rsid w:val="000C235F"/>
    <w:rsid w:val="000D79DE"/>
    <w:rsid w:val="0014057C"/>
    <w:rsid w:val="00156F48"/>
    <w:rsid w:val="001F6011"/>
    <w:rsid w:val="00255977"/>
    <w:rsid w:val="00283CF0"/>
    <w:rsid w:val="00352336"/>
    <w:rsid w:val="0037455A"/>
    <w:rsid w:val="003C3CCA"/>
    <w:rsid w:val="004078AE"/>
    <w:rsid w:val="004528E7"/>
    <w:rsid w:val="004533FA"/>
    <w:rsid w:val="00464BA5"/>
    <w:rsid w:val="004818CF"/>
    <w:rsid w:val="00482B69"/>
    <w:rsid w:val="00482EFE"/>
    <w:rsid w:val="004A4531"/>
    <w:rsid w:val="004C21FC"/>
    <w:rsid w:val="004D1ADB"/>
    <w:rsid w:val="004D3AD5"/>
    <w:rsid w:val="004E366B"/>
    <w:rsid w:val="005201A8"/>
    <w:rsid w:val="00526033"/>
    <w:rsid w:val="00545CB6"/>
    <w:rsid w:val="00546511"/>
    <w:rsid w:val="005F5FB8"/>
    <w:rsid w:val="006078FA"/>
    <w:rsid w:val="006253E0"/>
    <w:rsid w:val="006452DF"/>
    <w:rsid w:val="00673E40"/>
    <w:rsid w:val="00674A2A"/>
    <w:rsid w:val="006A3B98"/>
    <w:rsid w:val="006B69ED"/>
    <w:rsid w:val="006C2350"/>
    <w:rsid w:val="006D3604"/>
    <w:rsid w:val="006E5389"/>
    <w:rsid w:val="00703228"/>
    <w:rsid w:val="00722366"/>
    <w:rsid w:val="00730400"/>
    <w:rsid w:val="00730C96"/>
    <w:rsid w:val="007335E5"/>
    <w:rsid w:val="00754262"/>
    <w:rsid w:val="00754CEE"/>
    <w:rsid w:val="007A0DDE"/>
    <w:rsid w:val="007E2704"/>
    <w:rsid w:val="00814A1D"/>
    <w:rsid w:val="008268B2"/>
    <w:rsid w:val="00876EAE"/>
    <w:rsid w:val="00883500"/>
    <w:rsid w:val="00885B95"/>
    <w:rsid w:val="008D5295"/>
    <w:rsid w:val="008D6694"/>
    <w:rsid w:val="00901508"/>
    <w:rsid w:val="00935A48"/>
    <w:rsid w:val="00956160"/>
    <w:rsid w:val="009A0374"/>
    <w:rsid w:val="009B16CB"/>
    <w:rsid w:val="009B49F2"/>
    <w:rsid w:val="009D7528"/>
    <w:rsid w:val="00A06F57"/>
    <w:rsid w:val="00A13ED9"/>
    <w:rsid w:val="00A53B58"/>
    <w:rsid w:val="00A87E6C"/>
    <w:rsid w:val="00A935BD"/>
    <w:rsid w:val="00AD2D92"/>
    <w:rsid w:val="00AE627C"/>
    <w:rsid w:val="00AF427B"/>
    <w:rsid w:val="00B414D7"/>
    <w:rsid w:val="00B64F97"/>
    <w:rsid w:val="00B92DE3"/>
    <w:rsid w:val="00BC2EBA"/>
    <w:rsid w:val="00CD1A41"/>
    <w:rsid w:val="00D06EA0"/>
    <w:rsid w:val="00D33DEA"/>
    <w:rsid w:val="00D34A9A"/>
    <w:rsid w:val="00D505C4"/>
    <w:rsid w:val="00D530EB"/>
    <w:rsid w:val="00D722B6"/>
    <w:rsid w:val="00D76B29"/>
    <w:rsid w:val="00DA01FD"/>
    <w:rsid w:val="00DA322D"/>
    <w:rsid w:val="00DC6621"/>
    <w:rsid w:val="00DD47CD"/>
    <w:rsid w:val="00DD7FE3"/>
    <w:rsid w:val="00E06852"/>
    <w:rsid w:val="00E54F9B"/>
    <w:rsid w:val="00E802ED"/>
    <w:rsid w:val="00E81772"/>
    <w:rsid w:val="00E85A70"/>
    <w:rsid w:val="00EC4D7C"/>
    <w:rsid w:val="00EE0C8A"/>
    <w:rsid w:val="00EE5EB0"/>
    <w:rsid w:val="00F24463"/>
    <w:rsid w:val="00F27C1F"/>
    <w:rsid w:val="00F75D8C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Обзор обращений, постпупивших в июне 2023 года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Лист1!$A$2:$A$11</c:f>
              <c:strCache>
                <c:ptCount val="10"/>
                <c:pt idx="0">
                  <c:v>жилищные вопросы</c:v>
                </c:pt>
                <c:pt idx="1">
                  <c:v>вопросы участников СВО</c:v>
                </c:pt>
                <c:pt idx="2">
                  <c:v>образование</c:v>
                </c:pt>
                <c:pt idx="3">
                  <c:v>статистика</c:v>
                </c:pt>
                <c:pt idx="4">
                  <c:v>КМНС</c:v>
                </c:pt>
                <c:pt idx="5">
                  <c:v>сельское хозяйство</c:v>
                </c:pt>
                <c:pt idx="6">
                  <c:v>природопользование</c:v>
                </c:pt>
                <c:pt idx="7">
                  <c:v>трудовые отношения</c:v>
                </c:pt>
                <c:pt idx="8">
                  <c:v>жалобы конфликты</c:v>
                </c:pt>
                <c:pt idx="9">
                  <c:v>коррупция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6</c:v>
                </c:pt>
                <c:pt idx="9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677604820792751"/>
          <c:y val="9.5393209777349233E-2"/>
          <c:w val="0.38957573755881197"/>
          <c:h val="0.8839726507400869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3</cp:revision>
  <cp:lastPrinted>2019-02-14T07:55:00Z</cp:lastPrinted>
  <dcterms:created xsi:type="dcterms:W3CDTF">2023-06-28T04:39:00Z</dcterms:created>
  <dcterms:modified xsi:type="dcterms:W3CDTF">2023-06-28T04:39:00Z</dcterms:modified>
</cp:coreProperties>
</file>